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39DA" w14:textId="21CBCC09" w:rsidR="00F95D71" w:rsidRDefault="00A767B6" w:rsidP="00B552C6">
      <w:pPr>
        <w:jc w:val="center"/>
        <w:rPr>
          <w:rFonts w:ascii="Bell MT" w:hAnsi="Bell MT"/>
          <w:b/>
          <w:color w:val="00B0F0"/>
          <w:sz w:val="16"/>
          <w:szCs w:val="16"/>
        </w:rPr>
      </w:pPr>
      <w:r>
        <w:rPr>
          <w:rFonts w:ascii="Bell MT" w:hAnsi="Bell MT"/>
          <w:b/>
          <w:color w:val="00B0F0"/>
          <w:sz w:val="40"/>
          <w:szCs w:val="40"/>
        </w:rPr>
        <w:t>Keeping it R</w:t>
      </w:r>
      <w:r w:rsidR="00B552C6" w:rsidRPr="00D41157">
        <w:rPr>
          <w:rFonts w:ascii="Bell MT" w:hAnsi="Bell MT"/>
          <w:b/>
          <w:color w:val="00B0F0"/>
          <w:sz w:val="40"/>
          <w:szCs w:val="40"/>
        </w:rPr>
        <w:t>eal by Going Deeper!</w:t>
      </w:r>
      <w:r w:rsidR="00F95D71">
        <w:rPr>
          <w:rFonts w:ascii="Bell MT" w:hAnsi="Bell MT"/>
          <w:b/>
          <w:color w:val="00B0F0"/>
          <w:sz w:val="16"/>
          <w:szCs w:val="16"/>
        </w:rPr>
        <w:t xml:space="preserve">           </w:t>
      </w:r>
    </w:p>
    <w:p w14:paraId="3A4597F1" w14:textId="1D38D8F7" w:rsidR="00B552C6" w:rsidRPr="00F95D71" w:rsidRDefault="00F95D71" w:rsidP="00B552C6">
      <w:pPr>
        <w:jc w:val="center"/>
        <w:rPr>
          <w:rFonts w:ascii="Bell MT" w:hAnsi="Bell MT"/>
          <w:b/>
          <w:color w:val="00B0F0"/>
          <w:sz w:val="16"/>
          <w:szCs w:val="16"/>
        </w:rPr>
      </w:pPr>
      <w:r>
        <w:rPr>
          <w:rFonts w:ascii="Bell MT" w:hAnsi="Bell MT"/>
          <w:b/>
          <w:color w:val="00B0F0"/>
          <w:sz w:val="16"/>
          <w:szCs w:val="16"/>
        </w:rPr>
        <w:t xml:space="preserve"> </w:t>
      </w:r>
      <w:r>
        <w:rPr>
          <w:rFonts w:ascii="Bell MT" w:hAnsi="Bell MT"/>
          <w:sz w:val="16"/>
          <w:szCs w:val="16"/>
        </w:rPr>
        <w:t>(</w:t>
      </w:r>
      <w:r w:rsidRPr="00F95D71">
        <w:rPr>
          <w:rFonts w:ascii="Bell MT" w:hAnsi="Bell MT"/>
          <w:b/>
          <w:sz w:val="16"/>
          <w:szCs w:val="16"/>
        </w:rPr>
        <w:t>GBC Sunday June 14</w:t>
      </w:r>
      <w:r w:rsidRPr="00F95D71">
        <w:rPr>
          <w:rFonts w:ascii="Bell MT" w:hAnsi="Bell MT"/>
          <w:b/>
          <w:sz w:val="16"/>
          <w:szCs w:val="16"/>
          <w:vertAlign w:val="superscript"/>
        </w:rPr>
        <w:t>th</w:t>
      </w:r>
      <w:r w:rsidRPr="00F95D71">
        <w:rPr>
          <w:rFonts w:ascii="Bell MT" w:hAnsi="Bell MT"/>
          <w:b/>
          <w:sz w:val="16"/>
          <w:szCs w:val="16"/>
        </w:rPr>
        <w:t xml:space="preserve"> 2020 </w:t>
      </w:r>
      <w:r>
        <w:rPr>
          <w:rFonts w:ascii="Bell MT" w:hAnsi="Bell MT"/>
          <w:b/>
          <w:sz w:val="16"/>
          <w:szCs w:val="16"/>
        </w:rPr>
        <w:t xml:space="preserve">- </w:t>
      </w:r>
      <w:r w:rsidRPr="00F95D71">
        <w:rPr>
          <w:rFonts w:ascii="Bell MT" w:hAnsi="Bell MT"/>
          <w:b/>
          <w:sz w:val="16"/>
          <w:szCs w:val="16"/>
        </w:rPr>
        <w:t>Ps Tony R</w:t>
      </w:r>
      <w:r>
        <w:rPr>
          <w:rFonts w:ascii="Bell MT" w:hAnsi="Bell MT"/>
          <w:b/>
          <w:sz w:val="16"/>
          <w:szCs w:val="16"/>
        </w:rPr>
        <w:t>)</w:t>
      </w:r>
      <w:r w:rsidRPr="00F95D71">
        <w:rPr>
          <w:rFonts w:ascii="Bell MT" w:hAnsi="Bell MT"/>
          <w:b/>
          <w:sz w:val="40"/>
          <w:szCs w:val="40"/>
        </w:rPr>
        <w:t xml:space="preserve">  </w:t>
      </w:r>
      <w:r>
        <w:rPr>
          <w:rFonts w:ascii="Bell MT" w:hAnsi="Bell MT"/>
          <w:b/>
          <w:sz w:val="40"/>
          <w:szCs w:val="40"/>
        </w:rPr>
        <w:t xml:space="preserve">  </w:t>
      </w:r>
      <w:r w:rsidRPr="00F95D71">
        <w:rPr>
          <w:rFonts w:ascii="Bell MT" w:hAnsi="Bell MT"/>
          <w:b/>
          <w:sz w:val="40"/>
          <w:szCs w:val="40"/>
        </w:rPr>
        <w:t xml:space="preserve"> </w:t>
      </w:r>
    </w:p>
    <w:p w14:paraId="1AE2D1DE" w14:textId="5B3938AB" w:rsidR="00B552C6" w:rsidRPr="00005303" w:rsidRDefault="00B552C6" w:rsidP="00B552C6">
      <w:pPr>
        <w:tabs>
          <w:tab w:val="right" w:pos="200"/>
          <w:tab w:val="left" w:pos="400"/>
        </w:tabs>
        <w:ind w:left="960" w:hanging="960"/>
        <w:jc w:val="center"/>
        <w:rPr>
          <w:rFonts w:ascii="Calibri" w:hAnsi="Calibri" w:cs="Calibri"/>
          <w:sz w:val="24"/>
          <w:szCs w:val="24"/>
          <w:lang w:val="en-US"/>
        </w:rPr>
      </w:pPr>
      <w:r w:rsidRPr="00005303">
        <w:rPr>
          <w:sz w:val="24"/>
          <w:szCs w:val="24"/>
        </w:rPr>
        <w:t xml:space="preserve">The Passage &amp; The Message: </w:t>
      </w:r>
      <w:r w:rsidRPr="00005303">
        <w:rPr>
          <w:rFonts w:ascii="Calibri" w:hAnsi="Calibri" w:cs="Calibri"/>
          <w:sz w:val="24"/>
          <w:szCs w:val="24"/>
          <w:lang w:val="en-US"/>
        </w:rPr>
        <w:t>Matthew 6: verse 1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="00D814C9">
        <w:rPr>
          <w:rFonts w:ascii="Calibri" w:hAnsi="Calibri" w:cs="Calibri"/>
          <w:sz w:val="24"/>
          <w:szCs w:val="24"/>
          <w:lang w:val="en-US"/>
        </w:rPr>
        <w:t>a</w:t>
      </w:r>
      <w:r w:rsidRPr="00005303">
        <w:rPr>
          <w:rFonts w:ascii="Calibri" w:hAnsi="Calibri" w:cs="Calibri"/>
          <w:sz w:val="24"/>
          <w:szCs w:val="24"/>
          <w:lang w:val="en-US"/>
        </w:rPr>
        <w:t>, Jesus taught His disciples to pray saying,</w:t>
      </w:r>
    </w:p>
    <w:p w14:paraId="0A99F8E9" w14:textId="12F4208E" w:rsidR="00B552C6" w:rsidRPr="00005303" w:rsidRDefault="00B552C6" w:rsidP="00B552C6">
      <w:pPr>
        <w:tabs>
          <w:tab w:val="right" w:pos="200"/>
          <w:tab w:val="left" w:pos="400"/>
        </w:tabs>
        <w:ind w:left="960" w:hanging="960"/>
        <w:jc w:val="center"/>
        <w:rPr>
          <w:rFonts w:ascii="Calibri" w:hAnsi="Calibri" w:cs="Calibri"/>
          <w:b/>
          <w:sz w:val="28"/>
          <w:szCs w:val="28"/>
        </w:rPr>
      </w:pPr>
      <w:r w:rsidRPr="00005303">
        <w:rPr>
          <w:rFonts w:ascii="Calibri" w:hAnsi="Calibri" w:cs="Calibri"/>
          <w:b/>
          <w:sz w:val="28"/>
          <w:szCs w:val="28"/>
          <w:lang w:val="en-US"/>
        </w:rPr>
        <w:t>“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… and forgive us our debts …” </w:t>
      </w:r>
      <w:r w:rsidRPr="00005303">
        <w:rPr>
          <w:rFonts w:ascii="Calibri" w:hAnsi="Calibri" w:cs="Calibri"/>
          <w:b/>
          <w:sz w:val="28"/>
          <w:szCs w:val="28"/>
          <w:lang w:val="en-US"/>
        </w:rPr>
        <w:t>pt</w:t>
      </w:r>
      <w:r>
        <w:rPr>
          <w:rFonts w:ascii="Calibri" w:hAnsi="Calibri" w:cs="Calibri"/>
          <w:b/>
          <w:sz w:val="28"/>
          <w:szCs w:val="28"/>
          <w:lang w:val="en-US"/>
        </w:rPr>
        <w:t>1</w:t>
      </w:r>
      <w:r w:rsidRPr="00005303">
        <w:rPr>
          <w:rFonts w:ascii="Calibri" w:hAnsi="Calibri" w:cs="Calibri"/>
          <w:b/>
          <w:sz w:val="28"/>
          <w:szCs w:val="28"/>
          <w:lang w:val="en-US"/>
        </w:rPr>
        <w:t>.</w:t>
      </w:r>
    </w:p>
    <w:p w14:paraId="6EF2A801" w14:textId="77777777" w:rsidR="00F95D71" w:rsidRDefault="00F95D71" w:rsidP="00B552C6">
      <w:pPr>
        <w:rPr>
          <w:color w:val="0070C0"/>
          <w:sz w:val="32"/>
          <w:szCs w:val="32"/>
        </w:rPr>
      </w:pPr>
    </w:p>
    <w:p w14:paraId="06426AC2" w14:textId="421306A4" w:rsidR="00B552C6" w:rsidRDefault="00B552C6" w:rsidP="00B552C6">
      <w:pPr>
        <w:rPr>
          <w:color w:val="0070C0"/>
          <w:sz w:val="32"/>
          <w:szCs w:val="32"/>
        </w:rPr>
      </w:pPr>
      <w:r w:rsidRPr="003E624B">
        <w:rPr>
          <w:color w:val="0070C0"/>
          <w:sz w:val="32"/>
          <w:szCs w:val="32"/>
        </w:rPr>
        <w:t xml:space="preserve">Getting Started: </w:t>
      </w:r>
    </w:p>
    <w:p w14:paraId="3FC05184" w14:textId="616F0DAD" w:rsidR="00D23B5D" w:rsidRDefault="00EA4104" w:rsidP="00B552C6">
      <w:pPr>
        <w:rPr>
          <w:sz w:val="24"/>
          <w:szCs w:val="24"/>
        </w:rPr>
      </w:pPr>
      <w:r>
        <w:rPr>
          <w:sz w:val="24"/>
          <w:szCs w:val="24"/>
        </w:rPr>
        <w:t xml:space="preserve">Over a number of </w:t>
      </w:r>
      <w:r w:rsidR="00D23B5D">
        <w:rPr>
          <w:sz w:val="24"/>
          <w:szCs w:val="24"/>
        </w:rPr>
        <w:t>weeks,</w:t>
      </w:r>
      <w:r>
        <w:rPr>
          <w:sz w:val="24"/>
          <w:szCs w:val="24"/>
        </w:rPr>
        <w:t xml:space="preserve"> we have been paying </w:t>
      </w:r>
      <w:r w:rsidR="00D23B5D">
        <w:rPr>
          <w:sz w:val="24"/>
          <w:szCs w:val="24"/>
        </w:rPr>
        <w:t>attention</w:t>
      </w:r>
      <w:r>
        <w:rPr>
          <w:sz w:val="24"/>
          <w:szCs w:val="24"/>
        </w:rPr>
        <w:t xml:space="preserve"> to the way Jesu</w:t>
      </w:r>
      <w:r w:rsidR="00D23B5D">
        <w:rPr>
          <w:sz w:val="24"/>
          <w:szCs w:val="24"/>
        </w:rPr>
        <w:t>s taught his disciples (followers) to pray as recorded in Mathew chapter 6: 9-11.</w:t>
      </w:r>
      <w:r w:rsidR="00D814C9">
        <w:rPr>
          <w:sz w:val="24"/>
          <w:szCs w:val="24"/>
        </w:rPr>
        <w:t xml:space="preserve"> Jesus said, </w:t>
      </w:r>
    </w:p>
    <w:p w14:paraId="0155D5D5" w14:textId="77777777" w:rsidR="00D23B5D" w:rsidRDefault="00D23B5D" w:rsidP="00D23B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(vs 9) “Pray then like this:</w:t>
      </w:r>
    </w:p>
    <w:p w14:paraId="0C0D0BC0" w14:textId="77777777" w:rsidR="00D23B5D" w:rsidRDefault="00D23B5D" w:rsidP="00D23B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“Our Father in heaven,</w:t>
      </w:r>
    </w:p>
    <w:p w14:paraId="2E397D54" w14:textId="77777777" w:rsidR="00D23B5D" w:rsidRDefault="00D23B5D" w:rsidP="00D23B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Hallowed be your name,</w:t>
      </w:r>
    </w:p>
    <w:p w14:paraId="0ED462A3" w14:textId="77777777" w:rsidR="00D23B5D" w:rsidRDefault="00D23B5D" w:rsidP="00D23B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(vs10)  Your kingdom come,</w:t>
      </w:r>
    </w:p>
    <w:p w14:paraId="3C61ED3B" w14:textId="1428CB9D" w:rsidR="00D23B5D" w:rsidRDefault="00D23B5D" w:rsidP="00D23B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your will be done,</w:t>
      </w:r>
    </w:p>
    <w:p w14:paraId="783AB06F" w14:textId="77777777" w:rsidR="00D23B5D" w:rsidRDefault="00D23B5D" w:rsidP="00D23B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on earth as it is in heaven.</w:t>
      </w:r>
    </w:p>
    <w:p w14:paraId="456DCDC1" w14:textId="09DC6A6A" w:rsidR="00D23B5D" w:rsidRDefault="00D23B5D" w:rsidP="00D23B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(vs11) Give us this day our daily bread,  </w:t>
      </w:r>
    </w:p>
    <w:p w14:paraId="33EE5F85" w14:textId="77777777" w:rsidR="00D23B5D" w:rsidRDefault="00D23B5D" w:rsidP="00B552C6">
      <w:pPr>
        <w:rPr>
          <w:sz w:val="24"/>
          <w:szCs w:val="24"/>
        </w:rPr>
      </w:pPr>
    </w:p>
    <w:p w14:paraId="0C20AFD5" w14:textId="77777777" w:rsidR="00CE3234" w:rsidRDefault="00B552C6" w:rsidP="00B552C6">
      <w:pPr>
        <w:rPr>
          <w:sz w:val="24"/>
          <w:szCs w:val="24"/>
        </w:rPr>
      </w:pPr>
      <w:r w:rsidRPr="00005303">
        <w:rPr>
          <w:sz w:val="24"/>
          <w:szCs w:val="24"/>
        </w:rPr>
        <w:t xml:space="preserve">In last Sunday’s message we looked at Jesus’ words </w:t>
      </w:r>
      <w:r w:rsidR="00CE3234">
        <w:rPr>
          <w:sz w:val="24"/>
          <w:szCs w:val="24"/>
        </w:rPr>
        <w:t>where he teaches his followers the importance of praying:</w:t>
      </w:r>
    </w:p>
    <w:p w14:paraId="673DC9A8" w14:textId="7C6C7E56" w:rsidR="00CE3234" w:rsidRDefault="00CE3234" w:rsidP="00B552C6">
      <w:pPr>
        <w:rPr>
          <w:sz w:val="24"/>
          <w:szCs w:val="24"/>
        </w:rPr>
      </w:pPr>
      <w:r>
        <w:rPr>
          <w:sz w:val="24"/>
          <w:szCs w:val="24"/>
        </w:rPr>
        <w:t>(vs12</w:t>
      </w:r>
      <w:r w:rsidR="00D814C9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CE3234">
        <w:rPr>
          <w:b/>
          <w:sz w:val="24"/>
          <w:szCs w:val="24"/>
        </w:rPr>
        <w:t>“and forgive us our debts</w:t>
      </w:r>
      <w:r w:rsidR="0054053E">
        <w:rPr>
          <w:b/>
          <w:sz w:val="24"/>
          <w:szCs w:val="24"/>
        </w:rPr>
        <w:t xml:space="preserve">, (sins) </w:t>
      </w:r>
      <w:r w:rsidRPr="00CE3234">
        <w:rPr>
          <w:b/>
          <w:sz w:val="24"/>
          <w:szCs w:val="24"/>
        </w:rPr>
        <w:t>”…</w:t>
      </w:r>
    </w:p>
    <w:p w14:paraId="468439BA" w14:textId="77777777" w:rsidR="00CE3234" w:rsidRDefault="00CE3234" w:rsidP="00B552C6">
      <w:pPr>
        <w:rPr>
          <w:sz w:val="24"/>
          <w:szCs w:val="24"/>
        </w:rPr>
      </w:pPr>
    </w:p>
    <w:p w14:paraId="6ED2089F" w14:textId="04F08CC1" w:rsidR="00CE3234" w:rsidRDefault="00CE3234" w:rsidP="00B552C6">
      <w:pPr>
        <w:rPr>
          <w:sz w:val="24"/>
          <w:szCs w:val="24"/>
        </w:rPr>
      </w:pPr>
      <w:r>
        <w:rPr>
          <w:sz w:val="24"/>
          <w:szCs w:val="24"/>
        </w:rPr>
        <w:t xml:space="preserve">In speaking these </w:t>
      </w:r>
      <w:r w:rsidR="00834E13">
        <w:rPr>
          <w:sz w:val="24"/>
          <w:szCs w:val="24"/>
        </w:rPr>
        <w:t>words,</w:t>
      </w:r>
      <w:r>
        <w:rPr>
          <w:sz w:val="24"/>
          <w:szCs w:val="24"/>
        </w:rPr>
        <w:t xml:space="preserve"> Jesus is drawing his </w:t>
      </w:r>
      <w:r w:rsidR="00834E13">
        <w:rPr>
          <w:sz w:val="24"/>
          <w:szCs w:val="24"/>
        </w:rPr>
        <w:t>disciple’s</w:t>
      </w:r>
      <w:r>
        <w:rPr>
          <w:sz w:val="24"/>
          <w:szCs w:val="24"/>
        </w:rPr>
        <w:t xml:space="preserve"> attention to at least two very important issues he wants his disciples to consider as they live life on this earth and as they develop a godly relationship with their heavenly Father</w:t>
      </w:r>
      <w:r w:rsidR="00D814C9">
        <w:rPr>
          <w:sz w:val="24"/>
          <w:szCs w:val="24"/>
        </w:rPr>
        <w:t>, and others</w:t>
      </w:r>
      <w:r>
        <w:rPr>
          <w:sz w:val="24"/>
          <w:szCs w:val="24"/>
        </w:rPr>
        <w:t>. These two important issues are: (1) Recognising one’s own sin</w:t>
      </w:r>
      <w:r w:rsidR="00834E1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(2) Confessing </w:t>
      </w:r>
      <w:r w:rsidR="00D814C9">
        <w:rPr>
          <w:sz w:val="24"/>
          <w:szCs w:val="24"/>
        </w:rPr>
        <w:t xml:space="preserve">their own </w:t>
      </w:r>
      <w:r>
        <w:rPr>
          <w:sz w:val="24"/>
          <w:szCs w:val="24"/>
        </w:rPr>
        <w:t xml:space="preserve">sin on a regular - even daily basis.   </w:t>
      </w:r>
    </w:p>
    <w:p w14:paraId="78253660" w14:textId="77777777" w:rsidR="00CE3234" w:rsidRDefault="00CE3234" w:rsidP="00B552C6">
      <w:pPr>
        <w:rPr>
          <w:sz w:val="24"/>
          <w:szCs w:val="24"/>
        </w:rPr>
      </w:pPr>
    </w:p>
    <w:p w14:paraId="1A13D82E" w14:textId="3E6DED3E" w:rsidR="00B552C6" w:rsidRDefault="00B552C6" w:rsidP="00B552C6">
      <w:pPr>
        <w:rPr>
          <w:color w:val="0070C0"/>
          <w:sz w:val="32"/>
          <w:szCs w:val="32"/>
        </w:rPr>
      </w:pPr>
      <w:r w:rsidRPr="003E624B">
        <w:rPr>
          <w:color w:val="0070C0"/>
          <w:sz w:val="32"/>
          <w:szCs w:val="32"/>
        </w:rPr>
        <w:t>G</w:t>
      </w:r>
      <w:r>
        <w:rPr>
          <w:color w:val="0070C0"/>
          <w:sz w:val="32"/>
          <w:szCs w:val="32"/>
        </w:rPr>
        <w:t>oing Deeper:</w:t>
      </w:r>
      <w:r w:rsidRPr="003E624B">
        <w:rPr>
          <w:color w:val="0070C0"/>
          <w:sz w:val="32"/>
          <w:szCs w:val="32"/>
        </w:rPr>
        <w:t xml:space="preserve"> </w:t>
      </w:r>
    </w:p>
    <w:p w14:paraId="2C7A1314" w14:textId="5BABC01C" w:rsidR="00834E13" w:rsidRDefault="0054053E" w:rsidP="00834E13">
      <w:pPr>
        <w:rPr>
          <w:sz w:val="24"/>
          <w:szCs w:val="24"/>
        </w:rPr>
      </w:pPr>
      <w:r w:rsidRPr="0054053E">
        <w:rPr>
          <w:color w:val="0070C0"/>
          <w:sz w:val="24"/>
          <w:szCs w:val="24"/>
        </w:rPr>
        <w:t xml:space="preserve">Q 1. </w:t>
      </w:r>
      <w:r>
        <w:rPr>
          <w:sz w:val="24"/>
          <w:szCs w:val="24"/>
        </w:rPr>
        <w:t xml:space="preserve">If we are to recognise </w:t>
      </w:r>
      <w:r w:rsidR="00D814C9">
        <w:rPr>
          <w:sz w:val="24"/>
          <w:szCs w:val="24"/>
        </w:rPr>
        <w:t xml:space="preserve">our own </w:t>
      </w:r>
      <w:r>
        <w:rPr>
          <w:sz w:val="24"/>
          <w:szCs w:val="24"/>
        </w:rPr>
        <w:t xml:space="preserve">sin, where do we find out about what sin really is? </w:t>
      </w:r>
      <w:r w:rsidR="00834E13">
        <w:rPr>
          <w:sz w:val="24"/>
          <w:szCs w:val="24"/>
        </w:rPr>
        <w:t>(List)</w:t>
      </w:r>
    </w:p>
    <w:p w14:paraId="18BFFC0E" w14:textId="6BA2EAB0" w:rsidR="0054053E" w:rsidRDefault="0054053E" w:rsidP="00D0656F">
      <w:pPr>
        <w:rPr>
          <w:sz w:val="24"/>
          <w:szCs w:val="24"/>
        </w:rPr>
      </w:pPr>
    </w:p>
    <w:p w14:paraId="55545380" w14:textId="77777777" w:rsidR="005B5836" w:rsidRDefault="005B5836" w:rsidP="00D0656F">
      <w:pPr>
        <w:rPr>
          <w:color w:val="0070C0"/>
          <w:sz w:val="24"/>
          <w:szCs w:val="24"/>
        </w:rPr>
      </w:pPr>
    </w:p>
    <w:p w14:paraId="655B6232" w14:textId="77777777" w:rsidR="00834E13" w:rsidRDefault="00834E13" w:rsidP="00D0656F">
      <w:pPr>
        <w:rPr>
          <w:color w:val="0070C0"/>
          <w:sz w:val="24"/>
          <w:szCs w:val="24"/>
        </w:rPr>
      </w:pPr>
    </w:p>
    <w:p w14:paraId="224A0EA3" w14:textId="77777777" w:rsidR="00834E13" w:rsidRDefault="00834E13" w:rsidP="00D0656F">
      <w:pPr>
        <w:rPr>
          <w:color w:val="0070C0"/>
          <w:sz w:val="24"/>
          <w:szCs w:val="24"/>
        </w:rPr>
      </w:pPr>
    </w:p>
    <w:p w14:paraId="700F85E6" w14:textId="7DD2FD3D" w:rsidR="0054053E" w:rsidRDefault="0054053E" w:rsidP="00D0656F">
      <w:pPr>
        <w:rPr>
          <w:sz w:val="24"/>
          <w:szCs w:val="24"/>
        </w:rPr>
      </w:pPr>
      <w:r w:rsidRPr="0054053E">
        <w:rPr>
          <w:color w:val="0070C0"/>
          <w:sz w:val="24"/>
          <w:szCs w:val="24"/>
        </w:rPr>
        <w:t xml:space="preserve">Q2. </w:t>
      </w:r>
      <w:r>
        <w:rPr>
          <w:sz w:val="24"/>
          <w:szCs w:val="24"/>
        </w:rPr>
        <w:t>Try and give your own definition of what sin is according the scriptures.</w:t>
      </w:r>
      <w:r w:rsidR="00834E13">
        <w:rPr>
          <w:sz w:val="24"/>
          <w:szCs w:val="24"/>
        </w:rPr>
        <w:t xml:space="preserve"> </w:t>
      </w:r>
    </w:p>
    <w:p w14:paraId="3383CB73" w14:textId="1F921249" w:rsidR="0054053E" w:rsidRDefault="0054053E" w:rsidP="00D0656F">
      <w:pPr>
        <w:rPr>
          <w:sz w:val="24"/>
          <w:szCs w:val="24"/>
        </w:rPr>
      </w:pPr>
    </w:p>
    <w:p w14:paraId="41D44CCB" w14:textId="216AA8F3" w:rsidR="00834E13" w:rsidRDefault="00834E13" w:rsidP="00D0656F">
      <w:pPr>
        <w:rPr>
          <w:sz w:val="24"/>
          <w:szCs w:val="24"/>
        </w:rPr>
      </w:pPr>
    </w:p>
    <w:p w14:paraId="65AA05B6" w14:textId="40ADAB6D" w:rsidR="00D0656F" w:rsidRDefault="008E7E4A" w:rsidP="00D0656F">
      <w:pPr>
        <w:rPr>
          <w:sz w:val="24"/>
          <w:szCs w:val="24"/>
        </w:rPr>
      </w:pPr>
      <w:r w:rsidRPr="008E7E4A">
        <w:rPr>
          <w:color w:val="0070C0"/>
          <w:sz w:val="24"/>
          <w:szCs w:val="24"/>
        </w:rPr>
        <w:lastRenderedPageBreak/>
        <w:t xml:space="preserve">Q3. </w:t>
      </w:r>
      <w:r>
        <w:rPr>
          <w:sz w:val="24"/>
          <w:szCs w:val="24"/>
        </w:rPr>
        <w:t xml:space="preserve">What </w:t>
      </w:r>
      <w:r w:rsidR="001702EB">
        <w:rPr>
          <w:sz w:val="24"/>
          <w:szCs w:val="24"/>
        </w:rPr>
        <w:t xml:space="preserve">are some of the challenges </w:t>
      </w:r>
      <w:r>
        <w:rPr>
          <w:sz w:val="24"/>
          <w:szCs w:val="24"/>
        </w:rPr>
        <w:t>you have personally faced when trying to r</w:t>
      </w:r>
      <w:r w:rsidR="00A767B6">
        <w:rPr>
          <w:sz w:val="24"/>
          <w:szCs w:val="24"/>
        </w:rPr>
        <w:t>ecognise</w:t>
      </w:r>
      <w:r w:rsidR="00540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</w:t>
      </w:r>
      <w:r w:rsidR="0054053E">
        <w:rPr>
          <w:sz w:val="24"/>
          <w:szCs w:val="24"/>
        </w:rPr>
        <w:t>own sin</w:t>
      </w:r>
      <w:r>
        <w:rPr>
          <w:sz w:val="24"/>
          <w:szCs w:val="24"/>
        </w:rPr>
        <w:t>?</w:t>
      </w:r>
    </w:p>
    <w:p w14:paraId="57C5921F" w14:textId="77777777" w:rsidR="005E51EC" w:rsidRDefault="005E51EC" w:rsidP="00D0656F">
      <w:pPr>
        <w:rPr>
          <w:color w:val="0070C0"/>
          <w:sz w:val="24"/>
          <w:szCs w:val="24"/>
        </w:rPr>
      </w:pPr>
    </w:p>
    <w:p w14:paraId="42206EB9" w14:textId="77777777" w:rsidR="005E51EC" w:rsidRDefault="005E51EC" w:rsidP="00D0656F">
      <w:pPr>
        <w:rPr>
          <w:color w:val="0070C0"/>
          <w:sz w:val="24"/>
          <w:szCs w:val="24"/>
        </w:rPr>
      </w:pPr>
    </w:p>
    <w:p w14:paraId="6EEB3047" w14:textId="77777777" w:rsidR="005E51EC" w:rsidRDefault="005E51EC" w:rsidP="00D0656F">
      <w:pPr>
        <w:rPr>
          <w:color w:val="0070C0"/>
          <w:sz w:val="24"/>
          <w:szCs w:val="24"/>
        </w:rPr>
      </w:pPr>
    </w:p>
    <w:p w14:paraId="41902B04" w14:textId="2922D116" w:rsidR="008E7E4A" w:rsidRDefault="008E7E4A" w:rsidP="00D0656F">
      <w:p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Q4. </w:t>
      </w:r>
      <w:r w:rsidRPr="008E7E4A">
        <w:rPr>
          <w:sz w:val="24"/>
          <w:szCs w:val="24"/>
        </w:rPr>
        <w:t xml:space="preserve">What would </w:t>
      </w:r>
      <w:r w:rsidRPr="005E51EC">
        <w:rPr>
          <w:i/>
          <w:sz w:val="24"/>
          <w:szCs w:val="24"/>
        </w:rPr>
        <w:t>you say</w:t>
      </w:r>
      <w:r w:rsidRPr="008E7E4A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anyone who claims to be a follower of Jesus (or who professes to believe in God), who believes that confessing </w:t>
      </w:r>
      <w:r w:rsidR="001702EB">
        <w:rPr>
          <w:sz w:val="24"/>
          <w:szCs w:val="24"/>
        </w:rPr>
        <w:t xml:space="preserve">their own </w:t>
      </w:r>
      <w:r>
        <w:rPr>
          <w:sz w:val="24"/>
          <w:szCs w:val="24"/>
        </w:rPr>
        <w:t xml:space="preserve">sin is not something they should do regularly </w:t>
      </w:r>
      <w:r w:rsidR="00A767B6">
        <w:rPr>
          <w:sz w:val="24"/>
          <w:szCs w:val="24"/>
        </w:rPr>
        <w:t>because they maintain that it’s:</w:t>
      </w:r>
    </w:p>
    <w:p w14:paraId="742A9FE7" w14:textId="5C4CA431" w:rsidR="00D0656F" w:rsidRPr="00834E13" w:rsidRDefault="008E7E4A" w:rsidP="008E7E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4E13">
        <w:rPr>
          <w:sz w:val="24"/>
          <w:szCs w:val="24"/>
        </w:rPr>
        <w:t>N</w:t>
      </w:r>
      <w:r w:rsidR="003D4274">
        <w:rPr>
          <w:sz w:val="24"/>
          <w:szCs w:val="24"/>
        </w:rPr>
        <w:t>ot biblical!</w:t>
      </w:r>
    </w:p>
    <w:p w14:paraId="1A4E1D11" w14:textId="43007780" w:rsidR="008E7E4A" w:rsidRPr="00834E13" w:rsidRDefault="008E7E4A" w:rsidP="008E7E4A">
      <w:pPr>
        <w:pStyle w:val="ListParagraph"/>
        <w:rPr>
          <w:sz w:val="24"/>
          <w:szCs w:val="24"/>
        </w:rPr>
      </w:pPr>
    </w:p>
    <w:p w14:paraId="03F54F42" w14:textId="234F4BC3" w:rsidR="005B5836" w:rsidRPr="00834E13" w:rsidRDefault="005B5836" w:rsidP="008E7E4A">
      <w:pPr>
        <w:pStyle w:val="ListParagraph"/>
        <w:rPr>
          <w:sz w:val="24"/>
          <w:szCs w:val="24"/>
        </w:rPr>
      </w:pPr>
    </w:p>
    <w:p w14:paraId="341A44CB" w14:textId="77777777" w:rsidR="005E51EC" w:rsidRPr="00834E13" w:rsidRDefault="005E51EC" w:rsidP="008E7E4A">
      <w:pPr>
        <w:pStyle w:val="ListParagraph"/>
        <w:rPr>
          <w:sz w:val="24"/>
          <w:szCs w:val="24"/>
        </w:rPr>
      </w:pPr>
    </w:p>
    <w:p w14:paraId="0C4A2844" w14:textId="18344ED2" w:rsidR="008E7E4A" w:rsidRPr="00834E13" w:rsidRDefault="008E7E4A" w:rsidP="008E7E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4E13">
        <w:rPr>
          <w:sz w:val="24"/>
          <w:szCs w:val="24"/>
        </w:rPr>
        <w:t>Doesn’t make them feel good</w:t>
      </w:r>
      <w:r w:rsidR="003D4274">
        <w:rPr>
          <w:sz w:val="24"/>
          <w:szCs w:val="24"/>
        </w:rPr>
        <w:t>!</w:t>
      </w:r>
    </w:p>
    <w:p w14:paraId="13F762BE" w14:textId="6ECDE820" w:rsidR="008E7E4A" w:rsidRPr="00834E13" w:rsidRDefault="008E7E4A" w:rsidP="008E7E4A">
      <w:pPr>
        <w:pStyle w:val="ListParagraph"/>
        <w:rPr>
          <w:sz w:val="24"/>
          <w:szCs w:val="24"/>
        </w:rPr>
      </w:pPr>
    </w:p>
    <w:p w14:paraId="6C4EFF4B" w14:textId="77777777" w:rsidR="005E51EC" w:rsidRPr="00834E13" w:rsidRDefault="005E51EC" w:rsidP="008E7E4A">
      <w:pPr>
        <w:pStyle w:val="ListParagraph"/>
        <w:rPr>
          <w:sz w:val="24"/>
          <w:szCs w:val="24"/>
        </w:rPr>
      </w:pPr>
    </w:p>
    <w:p w14:paraId="72C26BCC" w14:textId="77777777" w:rsidR="005B5836" w:rsidRPr="00834E13" w:rsidRDefault="005B5836" w:rsidP="008E7E4A">
      <w:pPr>
        <w:pStyle w:val="ListParagraph"/>
        <w:rPr>
          <w:sz w:val="24"/>
          <w:szCs w:val="24"/>
        </w:rPr>
      </w:pPr>
    </w:p>
    <w:p w14:paraId="5AD1E83A" w14:textId="7F7F137C" w:rsidR="008E7E4A" w:rsidRPr="00834E13" w:rsidRDefault="005B5836" w:rsidP="008E7E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4E13">
        <w:rPr>
          <w:sz w:val="24"/>
          <w:szCs w:val="24"/>
        </w:rPr>
        <w:t xml:space="preserve">Not necessary because </w:t>
      </w:r>
      <w:r w:rsidR="008E7E4A" w:rsidRPr="00834E13">
        <w:rPr>
          <w:sz w:val="24"/>
          <w:szCs w:val="24"/>
        </w:rPr>
        <w:t xml:space="preserve">they </w:t>
      </w:r>
      <w:r w:rsidRPr="00834E13">
        <w:rPr>
          <w:sz w:val="24"/>
          <w:szCs w:val="24"/>
        </w:rPr>
        <w:t>cannot</w:t>
      </w:r>
      <w:r w:rsidR="008E7E4A" w:rsidRPr="00834E13">
        <w:rPr>
          <w:sz w:val="24"/>
          <w:szCs w:val="24"/>
        </w:rPr>
        <w:t xml:space="preserve"> think o</w:t>
      </w:r>
      <w:r w:rsidR="003D4274">
        <w:rPr>
          <w:sz w:val="24"/>
          <w:szCs w:val="24"/>
        </w:rPr>
        <w:t>f anything they have done wrong!</w:t>
      </w:r>
      <w:r w:rsidR="008E7E4A" w:rsidRPr="00834E13">
        <w:rPr>
          <w:sz w:val="24"/>
          <w:szCs w:val="24"/>
        </w:rPr>
        <w:t xml:space="preserve"> </w:t>
      </w:r>
    </w:p>
    <w:p w14:paraId="2245465F" w14:textId="77777777" w:rsidR="00D0656F" w:rsidRDefault="00D0656F" w:rsidP="00D0656F">
      <w:pPr>
        <w:pStyle w:val="ListParagraph"/>
      </w:pPr>
    </w:p>
    <w:p w14:paraId="56A98240" w14:textId="77777777" w:rsidR="00D0656F" w:rsidRDefault="00D0656F" w:rsidP="00D0656F">
      <w:pPr>
        <w:pStyle w:val="ListParagraph"/>
      </w:pPr>
    </w:p>
    <w:p w14:paraId="79165499" w14:textId="2DA4E133" w:rsidR="00D0656F" w:rsidRDefault="00D0656F" w:rsidP="00D0656F">
      <w:pPr>
        <w:pStyle w:val="ListParagraph"/>
      </w:pPr>
      <w:bookmarkStart w:id="0" w:name="_GoBack"/>
      <w:bookmarkEnd w:id="0"/>
    </w:p>
    <w:p w14:paraId="29602C3C" w14:textId="77777777" w:rsidR="005E51EC" w:rsidRDefault="005E51EC" w:rsidP="00D0656F">
      <w:pPr>
        <w:pStyle w:val="ListParagraph"/>
      </w:pPr>
    </w:p>
    <w:p w14:paraId="68B85BAE" w14:textId="485897C6" w:rsidR="00D0656F" w:rsidRPr="00834E13" w:rsidRDefault="005B5836" w:rsidP="005B5836">
      <w:pPr>
        <w:rPr>
          <w:sz w:val="24"/>
          <w:szCs w:val="24"/>
        </w:rPr>
      </w:pPr>
      <w:r>
        <w:rPr>
          <w:color w:val="0070C0"/>
        </w:rPr>
        <w:t xml:space="preserve">Q5. </w:t>
      </w:r>
      <w:r w:rsidRPr="00834E13">
        <w:rPr>
          <w:sz w:val="24"/>
          <w:szCs w:val="24"/>
        </w:rPr>
        <w:t xml:space="preserve">What value is there for </w:t>
      </w:r>
      <w:r w:rsidRPr="001702EB">
        <w:rPr>
          <w:i/>
          <w:sz w:val="24"/>
          <w:szCs w:val="24"/>
        </w:rPr>
        <w:t xml:space="preserve">you </w:t>
      </w:r>
      <w:r w:rsidRPr="00834E13">
        <w:rPr>
          <w:sz w:val="24"/>
          <w:szCs w:val="24"/>
        </w:rPr>
        <w:t xml:space="preserve">as a believer in God and as a follower of Jesus Christ in coming to God recognising and confessing your </w:t>
      </w:r>
      <w:r w:rsidR="001702EB">
        <w:rPr>
          <w:sz w:val="24"/>
          <w:szCs w:val="24"/>
        </w:rPr>
        <w:t xml:space="preserve">own </w:t>
      </w:r>
      <w:r w:rsidRPr="00834E13">
        <w:rPr>
          <w:sz w:val="24"/>
          <w:szCs w:val="24"/>
        </w:rPr>
        <w:t xml:space="preserve">sin regularly, as Jesus teaches his followers to do here in Matthew 6: 12 a? </w:t>
      </w:r>
      <w:r w:rsidR="00834E13">
        <w:rPr>
          <w:sz w:val="24"/>
          <w:szCs w:val="24"/>
        </w:rPr>
        <w:t>(List)</w:t>
      </w:r>
    </w:p>
    <w:p w14:paraId="15566D52" w14:textId="77777777" w:rsidR="00D0656F" w:rsidRDefault="00D0656F" w:rsidP="00B552C6">
      <w:pPr>
        <w:rPr>
          <w:sz w:val="24"/>
          <w:szCs w:val="24"/>
        </w:rPr>
      </w:pPr>
    </w:p>
    <w:p w14:paraId="05F807C8" w14:textId="77777777" w:rsidR="00D0656F" w:rsidRDefault="00D0656F" w:rsidP="00B552C6">
      <w:pPr>
        <w:rPr>
          <w:sz w:val="24"/>
          <w:szCs w:val="24"/>
        </w:rPr>
      </w:pPr>
    </w:p>
    <w:p w14:paraId="2BAC7ED7" w14:textId="77777777" w:rsidR="00D0656F" w:rsidRDefault="00D0656F" w:rsidP="00B552C6">
      <w:pPr>
        <w:rPr>
          <w:sz w:val="24"/>
          <w:szCs w:val="24"/>
        </w:rPr>
      </w:pPr>
    </w:p>
    <w:p w14:paraId="68E388FB" w14:textId="1815BD9F" w:rsidR="00D0656F" w:rsidRPr="00834E13" w:rsidRDefault="005E51EC" w:rsidP="00B552C6">
      <w:pPr>
        <w:rPr>
          <w:sz w:val="24"/>
          <w:szCs w:val="24"/>
        </w:rPr>
      </w:pPr>
      <w:r w:rsidRPr="00834E13">
        <w:rPr>
          <w:sz w:val="24"/>
          <w:szCs w:val="24"/>
        </w:rPr>
        <w:t>Here are some bible verses worth reflecting on that give us some very good reasons for rec</w:t>
      </w:r>
      <w:r w:rsidR="007F7018" w:rsidRPr="00834E13">
        <w:rPr>
          <w:sz w:val="24"/>
          <w:szCs w:val="24"/>
        </w:rPr>
        <w:t xml:space="preserve">ognising, </w:t>
      </w:r>
      <w:r w:rsidRPr="00834E13">
        <w:rPr>
          <w:sz w:val="24"/>
          <w:szCs w:val="24"/>
        </w:rPr>
        <w:t xml:space="preserve">confessing </w:t>
      </w:r>
      <w:r w:rsidR="007F7018" w:rsidRPr="00834E13">
        <w:rPr>
          <w:sz w:val="24"/>
          <w:szCs w:val="24"/>
        </w:rPr>
        <w:t xml:space="preserve">and naming </w:t>
      </w:r>
      <w:r w:rsidRPr="00834E13">
        <w:rPr>
          <w:sz w:val="24"/>
          <w:szCs w:val="24"/>
        </w:rPr>
        <w:t xml:space="preserve">our </w:t>
      </w:r>
      <w:r w:rsidR="001702EB">
        <w:rPr>
          <w:sz w:val="24"/>
          <w:szCs w:val="24"/>
        </w:rPr>
        <w:t xml:space="preserve">own </w:t>
      </w:r>
      <w:r w:rsidRPr="00834E13">
        <w:rPr>
          <w:sz w:val="24"/>
          <w:szCs w:val="24"/>
        </w:rPr>
        <w:t xml:space="preserve">sin regularly to our Heavenly Father. Read the following verses </w:t>
      </w:r>
      <w:r w:rsidR="00ED0106">
        <w:rPr>
          <w:sz w:val="24"/>
          <w:szCs w:val="24"/>
        </w:rPr>
        <w:t>for the strengthening of your own faith and resolve to recognise and confess your sin daily.</w:t>
      </w:r>
      <w:r w:rsidR="001702EB">
        <w:rPr>
          <w:sz w:val="24"/>
          <w:szCs w:val="24"/>
        </w:rPr>
        <w:t xml:space="preserve"> Notice how each of these truths aid in building a godly relationship with God</w:t>
      </w:r>
      <w:r w:rsidR="00A767B6">
        <w:rPr>
          <w:sz w:val="24"/>
          <w:szCs w:val="24"/>
        </w:rPr>
        <w:t>,</w:t>
      </w:r>
      <w:r w:rsidR="001702EB">
        <w:rPr>
          <w:sz w:val="24"/>
          <w:szCs w:val="24"/>
        </w:rPr>
        <w:t xml:space="preserve"> with each other and with t</w:t>
      </w:r>
      <w:r w:rsidR="00D96E28">
        <w:rPr>
          <w:sz w:val="24"/>
          <w:szCs w:val="24"/>
        </w:rPr>
        <w:t>he lost that our Father is calling to Himself.</w:t>
      </w:r>
      <w:r w:rsidRPr="00834E13">
        <w:rPr>
          <w:sz w:val="24"/>
          <w:szCs w:val="24"/>
        </w:rPr>
        <w:t xml:space="preserve"> </w:t>
      </w:r>
    </w:p>
    <w:p w14:paraId="3B1784A7" w14:textId="0704DB6C" w:rsidR="00834E13" w:rsidRDefault="00ED0106" w:rsidP="00050984">
      <w:pPr>
        <w:pStyle w:val="ListParagraph"/>
        <w:numPr>
          <w:ilvl w:val="0"/>
          <w:numId w:val="6"/>
        </w:numPr>
      </w:pPr>
      <w:r w:rsidRPr="000F6D0B">
        <w:t xml:space="preserve">It </w:t>
      </w:r>
      <w:r w:rsidR="00D96E28">
        <w:t>h</w:t>
      </w:r>
      <w:r w:rsidR="00792E3C">
        <w:t>ighlights God’</w:t>
      </w:r>
      <w:r w:rsidRPr="000F6D0B">
        <w:t xml:space="preserve">s </w:t>
      </w:r>
      <w:r w:rsidR="00792E3C">
        <w:t>h</w:t>
      </w:r>
      <w:r>
        <w:t xml:space="preserve">oly &amp; </w:t>
      </w:r>
      <w:r w:rsidR="00792E3C">
        <w:t>g</w:t>
      </w:r>
      <w:r>
        <w:t xml:space="preserve">ood </w:t>
      </w:r>
      <w:r w:rsidR="00D96E28">
        <w:t>c</w:t>
      </w:r>
      <w:r w:rsidRPr="000F6D0B">
        <w:t>haracter</w:t>
      </w:r>
      <w:r w:rsidR="00E95519">
        <w:t xml:space="preserve"> (John 3:16; Micah 7:18-19).</w:t>
      </w:r>
    </w:p>
    <w:p w14:paraId="05632DCC" w14:textId="50238BE3" w:rsidR="00050984" w:rsidRDefault="00ED0106" w:rsidP="009711DC">
      <w:pPr>
        <w:pStyle w:val="ListParagraph"/>
        <w:numPr>
          <w:ilvl w:val="0"/>
          <w:numId w:val="6"/>
        </w:numPr>
      </w:pPr>
      <w:r w:rsidRPr="000F6D0B">
        <w:t xml:space="preserve">It </w:t>
      </w:r>
      <w:r w:rsidR="00D96E28">
        <w:t>b</w:t>
      </w:r>
      <w:r w:rsidR="00792E3C">
        <w:t>rings a</w:t>
      </w:r>
      <w:r w:rsidRPr="000F6D0B">
        <w:t xml:space="preserve">ssurance of one’s </w:t>
      </w:r>
      <w:r w:rsidR="001702EB">
        <w:t xml:space="preserve">own </w:t>
      </w:r>
      <w:r w:rsidR="00792E3C">
        <w:t>s</w:t>
      </w:r>
      <w:r w:rsidRPr="000F6D0B">
        <w:t>alvation</w:t>
      </w:r>
      <w:r w:rsidR="00792E3C">
        <w:t xml:space="preserve"> and f</w:t>
      </w:r>
      <w:r w:rsidRPr="000F6D0B">
        <w:t>orgiveness</w:t>
      </w:r>
      <w:r w:rsidR="00E95519">
        <w:t xml:space="preserve"> (James 4:7-10; Hebrews 4:14-16).</w:t>
      </w:r>
    </w:p>
    <w:p w14:paraId="26AF04F2" w14:textId="33661A97" w:rsidR="009711DC" w:rsidRDefault="00792E3C" w:rsidP="009711DC">
      <w:pPr>
        <w:pStyle w:val="ListParagraph"/>
        <w:numPr>
          <w:ilvl w:val="0"/>
          <w:numId w:val="6"/>
        </w:numPr>
      </w:pPr>
      <w:r>
        <w:t>It p</w:t>
      </w:r>
      <w:r w:rsidR="00ED0106" w:rsidRPr="000F6D0B">
        <w:t xml:space="preserve">uts our </w:t>
      </w:r>
      <w:r w:rsidR="001702EB">
        <w:t xml:space="preserve">own </w:t>
      </w:r>
      <w:r>
        <w:t>a</w:t>
      </w:r>
      <w:r w:rsidR="00ED0106">
        <w:t xml:space="preserve">ttention </w:t>
      </w:r>
      <w:r>
        <w:t>b</w:t>
      </w:r>
      <w:r w:rsidR="00ED0106" w:rsidRPr="000F6D0B">
        <w:t>ack on Jesus</w:t>
      </w:r>
      <w:r w:rsidR="00E95519">
        <w:t xml:space="preserve"> (Hebrews 12:1-2). </w:t>
      </w:r>
    </w:p>
    <w:p w14:paraId="54531C3D" w14:textId="5A9ABBD4" w:rsidR="00ED0106" w:rsidRPr="000F6D0B" w:rsidRDefault="00D96E28" w:rsidP="00ED0106">
      <w:pPr>
        <w:pStyle w:val="ListParagraph"/>
        <w:numPr>
          <w:ilvl w:val="0"/>
          <w:numId w:val="6"/>
        </w:numPr>
      </w:pPr>
      <w:r>
        <w:t>It e</w:t>
      </w:r>
      <w:r w:rsidR="00ED0106" w:rsidRPr="000F6D0B">
        <w:t>xplains to me why I</w:t>
      </w:r>
      <w:r w:rsidR="00792E3C">
        <w:t xml:space="preserve"> a</w:t>
      </w:r>
      <w:r w:rsidR="00ED0106" w:rsidRPr="000F6D0B">
        <w:t xml:space="preserve">m this way and why </w:t>
      </w:r>
      <w:r w:rsidR="00E95519">
        <w:t xml:space="preserve">the world around me is this way </w:t>
      </w:r>
      <w:r w:rsidR="00E95519">
        <w:t>(Romans 7:18-25).</w:t>
      </w:r>
      <w:r w:rsidR="00E95519">
        <w:t xml:space="preserve"> </w:t>
      </w:r>
      <w:r w:rsidR="00ED0106" w:rsidRPr="000F6D0B">
        <w:t xml:space="preserve"> </w:t>
      </w:r>
    </w:p>
    <w:p w14:paraId="0694C8DB" w14:textId="3DBC77A2" w:rsidR="009711DC" w:rsidRDefault="0055217D" w:rsidP="009711DC">
      <w:pPr>
        <w:pStyle w:val="ListParagraph"/>
        <w:numPr>
          <w:ilvl w:val="0"/>
          <w:numId w:val="6"/>
        </w:numPr>
      </w:pPr>
      <w:r w:rsidRPr="000F6D0B">
        <w:t>It has a sanctifying effect on me</w:t>
      </w:r>
      <w:r w:rsidR="001702EB">
        <w:t>,</w:t>
      </w:r>
      <w:r w:rsidRPr="000F6D0B">
        <w:t xml:space="preserve"> which </w:t>
      </w:r>
      <w:r>
        <w:t xml:space="preserve">helps </w:t>
      </w:r>
      <w:r w:rsidRPr="000F6D0B">
        <w:t xml:space="preserve">me </w:t>
      </w:r>
      <w:r>
        <w:t xml:space="preserve">to extend </w:t>
      </w:r>
      <w:r w:rsidRPr="000F6D0B">
        <w:t>more grace towards others</w:t>
      </w:r>
      <w:r w:rsidR="0023278E">
        <w:t xml:space="preserve"> (Eph 2:5; Titus 3:1-6; 2 Tim 4:16).</w:t>
      </w:r>
    </w:p>
    <w:p w14:paraId="03ECAEC3" w14:textId="087D2DB8" w:rsidR="0055217D" w:rsidRPr="000F6D0B" w:rsidRDefault="0055217D" w:rsidP="0055217D">
      <w:pPr>
        <w:pStyle w:val="ListParagraph"/>
        <w:numPr>
          <w:ilvl w:val="0"/>
          <w:numId w:val="6"/>
        </w:numPr>
      </w:pPr>
      <w:r w:rsidRPr="000F6D0B">
        <w:t xml:space="preserve">It moves me to tell others about Jesus and </w:t>
      </w:r>
      <w:r>
        <w:t xml:space="preserve">how they can be reconciled </w:t>
      </w:r>
      <w:r w:rsidR="001702EB">
        <w:t xml:space="preserve">to </w:t>
      </w:r>
      <w:r>
        <w:t>their creator</w:t>
      </w:r>
      <w:r w:rsidR="0023278E">
        <w:t xml:space="preserve"> (</w:t>
      </w:r>
      <w:r w:rsidR="0023278E">
        <w:t>2 Cor 5:17-21</w:t>
      </w:r>
      <w:r w:rsidR="0023278E">
        <w:t>).</w:t>
      </w:r>
    </w:p>
    <w:p w14:paraId="26E9A2A5" w14:textId="62230977" w:rsidR="0055217D" w:rsidRPr="000F6D0B" w:rsidRDefault="0055217D" w:rsidP="0055217D">
      <w:pPr>
        <w:pStyle w:val="ListParagraph"/>
        <w:numPr>
          <w:ilvl w:val="0"/>
          <w:numId w:val="6"/>
        </w:numPr>
      </w:pPr>
      <w:r w:rsidRPr="000F6D0B">
        <w:t>It moves me to pray for the salvation of others that they may have their</w:t>
      </w:r>
      <w:r>
        <w:t xml:space="preserve"> sin</w:t>
      </w:r>
      <w:r w:rsidR="0023278E">
        <w:t xml:space="preserve"> forgiven (Romans 10:1-17; 1 Tim 1:15-2:8).</w:t>
      </w:r>
      <w:r w:rsidRPr="000F6D0B">
        <w:t xml:space="preserve"> </w:t>
      </w:r>
    </w:p>
    <w:p w14:paraId="34BA73EB" w14:textId="77777777" w:rsidR="00EF4211" w:rsidRDefault="00EF4211" w:rsidP="00834E13">
      <w:pPr>
        <w:jc w:val="center"/>
      </w:pPr>
    </w:p>
    <w:p w14:paraId="148174B1" w14:textId="33F0B773" w:rsidR="00B552C6" w:rsidRDefault="00B552C6" w:rsidP="00834E13">
      <w:pPr>
        <w:jc w:val="center"/>
      </w:pPr>
      <w:r>
        <w:t xml:space="preserve">Grace and Peace to you as we </w:t>
      </w:r>
      <w:r w:rsidR="00A767B6">
        <w:rPr>
          <w:color w:val="00B0F0"/>
        </w:rPr>
        <w:t>‘Keep it R</w:t>
      </w:r>
      <w:r w:rsidRPr="004D603C">
        <w:rPr>
          <w:color w:val="00B0F0"/>
        </w:rPr>
        <w:t xml:space="preserve">eal by Going Deeper’ </w:t>
      </w:r>
      <w:r>
        <w:t>by taking both God’s and our concerns to Him through prayer.</w:t>
      </w:r>
    </w:p>
    <w:sectPr w:rsidR="00B552C6" w:rsidSect="0023278E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7664"/>
    <w:multiLevelType w:val="hybridMultilevel"/>
    <w:tmpl w:val="D41A6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62FA"/>
    <w:multiLevelType w:val="hybridMultilevel"/>
    <w:tmpl w:val="DF962B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6C6"/>
    <w:multiLevelType w:val="hybridMultilevel"/>
    <w:tmpl w:val="64AC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5C63"/>
    <w:multiLevelType w:val="hybridMultilevel"/>
    <w:tmpl w:val="98EACF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9289B"/>
    <w:multiLevelType w:val="hybridMultilevel"/>
    <w:tmpl w:val="974CDA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F90"/>
    <w:multiLevelType w:val="hybridMultilevel"/>
    <w:tmpl w:val="08A646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10"/>
    <w:rsid w:val="00050984"/>
    <w:rsid w:val="00073D7F"/>
    <w:rsid w:val="001702EB"/>
    <w:rsid w:val="0023278E"/>
    <w:rsid w:val="003D4274"/>
    <w:rsid w:val="004D603C"/>
    <w:rsid w:val="0050271A"/>
    <w:rsid w:val="0054053E"/>
    <w:rsid w:val="0055217D"/>
    <w:rsid w:val="005B5836"/>
    <w:rsid w:val="005D0A05"/>
    <w:rsid w:val="005E51EC"/>
    <w:rsid w:val="006D2459"/>
    <w:rsid w:val="00792E3C"/>
    <w:rsid w:val="007B3050"/>
    <w:rsid w:val="007F7018"/>
    <w:rsid w:val="008159BF"/>
    <w:rsid w:val="00834E13"/>
    <w:rsid w:val="008B0710"/>
    <w:rsid w:val="008E7E4A"/>
    <w:rsid w:val="009711DC"/>
    <w:rsid w:val="00A6326B"/>
    <w:rsid w:val="00A767B6"/>
    <w:rsid w:val="00B44EEE"/>
    <w:rsid w:val="00B552C6"/>
    <w:rsid w:val="00CE3234"/>
    <w:rsid w:val="00D0656F"/>
    <w:rsid w:val="00D23B5D"/>
    <w:rsid w:val="00D814C9"/>
    <w:rsid w:val="00D96E28"/>
    <w:rsid w:val="00E95519"/>
    <w:rsid w:val="00EA4104"/>
    <w:rsid w:val="00ED0106"/>
    <w:rsid w:val="00EF4211"/>
    <w:rsid w:val="00F95D71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31F0"/>
  <w15:chartTrackingRefBased/>
  <w15:docId w15:val="{3A2E4EB0-529D-4482-9432-A3D6E69C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Roberts</dc:creator>
  <cp:keywords/>
  <dc:description/>
  <cp:lastModifiedBy>Tony Roberts</cp:lastModifiedBy>
  <cp:revision>22</cp:revision>
  <dcterms:created xsi:type="dcterms:W3CDTF">2020-05-29T04:47:00Z</dcterms:created>
  <dcterms:modified xsi:type="dcterms:W3CDTF">2020-06-11T06:38:00Z</dcterms:modified>
</cp:coreProperties>
</file>